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2E1E" w:rsidRDefault="00035F55" w:rsidP="00892E1E">
      <w:pPr>
        <w:rPr>
          <w:color w:val="3399FF"/>
          <w:lang w:val="kk-KZ"/>
        </w:rPr>
      </w:pPr>
      <w:r>
        <w:rPr>
          <w:color w:val="3399FF"/>
          <w:lang w:val="kk-KZ"/>
        </w:rPr>
        <w:t xml:space="preserve">          </w:t>
      </w:r>
      <w:r w:rsidR="003F26A2">
        <w:rPr>
          <w:color w:val="3399FF"/>
          <w:lang w:val="kk-KZ"/>
        </w:rPr>
        <w:t xml:space="preserve">         Астана</w:t>
      </w:r>
      <w:r w:rsidR="00892E1E">
        <w:rPr>
          <w:color w:val="3399FF"/>
          <w:lang w:val="kk-KZ"/>
        </w:rPr>
        <w:t xml:space="preserve"> қ</w:t>
      </w:r>
      <w:proofErr w:type="spellStart"/>
      <w:r w:rsidR="00892E1E">
        <w:rPr>
          <w:color w:val="3399FF"/>
        </w:rPr>
        <w:t>аласы</w:t>
      </w:r>
      <w:proofErr w:type="spellEnd"/>
      <w:r w:rsidR="00892E1E" w:rsidRPr="00D31102">
        <w:rPr>
          <w:color w:val="3399FF"/>
          <w:lang w:val="kk-KZ"/>
        </w:rPr>
        <w:t xml:space="preserve">                                                                   </w:t>
      </w:r>
      <w:r w:rsidR="00892E1E">
        <w:rPr>
          <w:color w:val="3399FF"/>
          <w:lang w:val="kk-KZ"/>
        </w:rPr>
        <w:t xml:space="preserve">                             </w:t>
      </w:r>
      <w:r>
        <w:rPr>
          <w:color w:val="3399FF"/>
          <w:lang w:val="kk-KZ"/>
        </w:rPr>
        <w:t xml:space="preserve">    </w:t>
      </w:r>
      <w:r w:rsidR="00892E1E">
        <w:rPr>
          <w:color w:val="3399FF"/>
          <w:lang w:val="kk-KZ"/>
        </w:rPr>
        <w:t xml:space="preserve">         город </w:t>
      </w:r>
      <w:r w:rsidR="003F26A2">
        <w:rPr>
          <w:color w:val="3399FF"/>
          <w:lang w:val="kk-KZ"/>
        </w:rPr>
        <w:t>Астана</w:t>
      </w:r>
      <w:r w:rsidR="00892E1E" w:rsidRPr="00D31102">
        <w:rPr>
          <w:color w:val="3399FF"/>
          <w:lang w:val="kk-KZ"/>
        </w:rPr>
        <w:t xml:space="preserve">                                                                   </w:t>
      </w:r>
      <w:r w:rsidR="00892E1E">
        <w:rPr>
          <w:color w:val="3399FF"/>
          <w:lang w:val="kk-KZ"/>
        </w:rPr>
        <w:t xml:space="preserve">                                           </w:t>
      </w:r>
      <w:r w:rsidR="00892E1E" w:rsidRPr="00D31102">
        <w:rPr>
          <w:color w:val="3399FF"/>
          <w:lang w:val="kk-KZ"/>
        </w:rPr>
        <w:t xml:space="preserve"> </w:t>
      </w:r>
    </w:p>
    <w:p w:rsidR="00642211" w:rsidRDefault="00642211" w:rsidP="00934587">
      <w:pPr>
        <w:rPr>
          <w:color w:val="3399FF"/>
          <w:lang w:val="kk-KZ"/>
        </w:rPr>
      </w:pPr>
    </w:p>
    <w:p w:rsidR="0047501B" w:rsidRDefault="0047501B" w:rsidP="00934587">
      <w:pPr>
        <w:rPr>
          <w:color w:val="3399FF"/>
          <w:lang w:val="kk-KZ"/>
        </w:rPr>
      </w:pPr>
    </w:p>
    <w:p w:rsidR="0047501B" w:rsidRDefault="0047501B" w:rsidP="0047501B">
      <w:pPr>
        <w:ind w:firstLine="709"/>
        <w:jc w:val="center"/>
        <w:rPr>
          <w:b/>
          <w:sz w:val="28"/>
          <w:lang w:val="kk-KZ"/>
        </w:rPr>
      </w:pPr>
    </w:p>
    <w:p w:rsidR="0047501B" w:rsidRDefault="00E07B03" w:rsidP="00E07B03">
      <w:pPr>
        <w:jc w:val="center"/>
        <w:rPr>
          <w:sz w:val="28"/>
          <w:szCs w:val="28"/>
          <w:lang w:val="kk-KZ"/>
        </w:rPr>
      </w:pPr>
      <w:r>
        <w:rPr>
          <w:b/>
          <w:sz w:val="28"/>
          <w:lang w:val="kk-KZ"/>
        </w:rPr>
        <w:t>«</w:t>
      </w:r>
      <w:r w:rsidRPr="00E07B03">
        <w:rPr>
          <w:b/>
          <w:sz w:val="28"/>
          <w:lang w:val="kk-KZ"/>
        </w:rPr>
        <w:t>Ағаштың жекелеген түрлерін әкетуді реттеудің кейбір мәселелері туралы</w:t>
      </w:r>
      <w:r>
        <w:rPr>
          <w:b/>
          <w:sz w:val="28"/>
          <w:lang w:val="kk-KZ"/>
        </w:rPr>
        <w:t>»</w:t>
      </w:r>
      <w:r w:rsidRPr="00E07B03">
        <w:rPr>
          <w:b/>
          <w:sz w:val="28"/>
          <w:lang w:val="kk-KZ"/>
        </w:rPr>
        <w:t xml:space="preserve"> Қазақстан Республикасы Индустрия және инфр</w:t>
      </w:r>
      <w:r>
        <w:rPr>
          <w:b/>
          <w:sz w:val="28"/>
          <w:lang w:val="kk-KZ"/>
        </w:rPr>
        <w:t>ақұрылымдық даму министрінің 2023</w:t>
      </w:r>
      <w:r w:rsidRPr="00E07B03">
        <w:rPr>
          <w:b/>
          <w:sz w:val="28"/>
          <w:lang w:val="kk-KZ"/>
        </w:rPr>
        <w:t xml:space="preserve"> жылғы </w:t>
      </w:r>
      <w:r>
        <w:rPr>
          <w:b/>
          <w:sz w:val="28"/>
          <w:lang w:val="kk-KZ"/>
        </w:rPr>
        <w:t>7 маусымдағы</w:t>
      </w:r>
      <w:r w:rsidRPr="00E07B03">
        <w:rPr>
          <w:b/>
          <w:sz w:val="28"/>
          <w:lang w:val="kk-KZ"/>
        </w:rPr>
        <w:t xml:space="preserve"> № </w:t>
      </w:r>
      <w:r>
        <w:rPr>
          <w:b/>
          <w:sz w:val="28"/>
          <w:lang w:val="kk-KZ"/>
        </w:rPr>
        <w:t>419</w:t>
      </w:r>
      <w:r w:rsidRPr="00E07B03">
        <w:rPr>
          <w:b/>
          <w:sz w:val="28"/>
          <w:lang w:val="kk-KZ"/>
        </w:rPr>
        <w:t xml:space="preserve"> бұйрығына өзгерістер енгізу туралы</w:t>
      </w:r>
    </w:p>
    <w:p w:rsidR="0047501B" w:rsidRDefault="0047501B" w:rsidP="0047501B">
      <w:pPr>
        <w:ind w:firstLine="709"/>
        <w:jc w:val="center"/>
        <w:rPr>
          <w:sz w:val="28"/>
          <w:szCs w:val="28"/>
          <w:lang w:val="kk-KZ"/>
        </w:rPr>
      </w:pPr>
    </w:p>
    <w:p w:rsidR="0047501B" w:rsidRDefault="00D631EF" w:rsidP="0047501B">
      <w:pPr>
        <w:ind w:firstLine="709"/>
        <w:jc w:val="both"/>
        <w:rPr>
          <w:b/>
          <w:lang w:val="kk-KZ"/>
        </w:rPr>
      </w:pPr>
      <w:bookmarkStart w:id="0" w:name="z1"/>
      <w:r>
        <w:rPr>
          <w:sz w:val="28"/>
          <w:lang w:val="kk-KZ"/>
        </w:rPr>
        <w:t>«</w:t>
      </w:r>
      <w:r w:rsidRPr="00D631EF">
        <w:rPr>
          <w:sz w:val="28"/>
          <w:lang w:val="kk-KZ"/>
        </w:rPr>
        <w:t>Сауда қызметін реттеу туралы</w:t>
      </w:r>
      <w:r>
        <w:rPr>
          <w:sz w:val="28"/>
          <w:lang w:val="kk-KZ"/>
        </w:rPr>
        <w:t>»</w:t>
      </w:r>
      <w:r w:rsidRPr="00D631EF">
        <w:rPr>
          <w:sz w:val="28"/>
          <w:lang w:val="kk-KZ"/>
        </w:rPr>
        <w:t xml:space="preserve"> Қазақстан Республикасы Заңының 18-бабына</w:t>
      </w:r>
      <w:r w:rsidR="00ED113F">
        <w:rPr>
          <w:sz w:val="28"/>
          <w:lang w:val="kk-KZ"/>
        </w:rPr>
        <w:t>,</w:t>
      </w:r>
      <w:r w:rsidRPr="00D631EF">
        <w:rPr>
          <w:sz w:val="28"/>
          <w:lang w:val="kk-KZ"/>
        </w:rPr>
        <w:t xml:space="preserve"> 2014 жылғы 29 мамырдағы Еуразиялық экономикалық одақ туралы шарттың 29</w:t>
      </w:r>
      <w:r w:rsidR="00ED113F" w:rsidRPr="00ED113F">
        <w:rPr>
          <w:sz w:val="28"/>
          <w:lang w:val="kk-KZ"/>
        </w:rPr>
        <w:t xml:space="preserve"> </w:t>
      </w:r>
      <w:r w:rsidR="00ED113F">
        <w:rPr>
          <w:sz w:val="28"/>
          <w:lang w:val="kk-KZ"/>
        </w:rPr>
        <w:t xml:space="preserve">және </w:t>
      </w:r>
      <w:r w:rsidR="00ED113F" w:rsidRPr="00ED113F">
        <w:rPr>
          <w:sz w:val="28"/>
          <w:lang w:val="kk-KZ"/>
        </w:rPr>
        <w:t>47-</w:t>
      </w:r>
      <w:r w:rsidRPr="00D631EF">
        <w:rPr>
          <w:sz w:val="28"/>
          <w:lang w:val="kk-KZ"/>
        </w:rPr>
        <w:t>баб</w:t>
      </w:r>
      <w:r w:rsidR="00ED113F">
        <w:rPr>
          <w:sz w:val="28"/>
          <w:lang w:val="kk-KZ"/>
        </w:rPr>
        <w:t>тар</w:t>
      </w:r>
      <w:r w:rsidRPr="00D631EF">
        <w:rPr>
          <w:sz w:val="28"/>
          <w:lang w:val="kk-KZ"/>
        </w:rPr>
        <w:t xml:space="preserve">ына, сондай-ақ көрсетілген шартқа 7-қосымшаның 10-бөліміне сәйкес </w:t>
      </w:r>
      <w:r w:rsidR="0047501B">
        <w:rPr>
          <w:b/>
          <w:sz w:val="28"/>
          <w:lang w:val="kk-KZ"/>
        </w:rPr>
        <w:t>БҰЙЫРАМЫН:</w:t>
      </w:r>
    </w:p>
    <w:p w:rsidR="00E07B03" w:rsidRPr="00E07B03" w:rsidRDefault="0047501B" w:rsidP="00E07B03">
      <w:pPr>
        <w:ind w:firstLine="709"/>
        <w:jc w:val="both"/>
        <w:rPr>
          <w:sz w:val="28"/>
          <w:szCs w:val="28"/>
          <w:lang w:val="kk-KZ"/>
        </w:rPr>
      </w:pPr>
      <w:bookmarkStart w:id="1" w:name="z8"/>
      <w:bookmarkEnd w:id="0"/>
      <w:r>
        <w:rPr>
          <w:sz w:val="28"/>
          <w:szCs w:val="28"/>
          <w:lang w:val="kk-KZ"/>
        </w:rPr>
        <w:t xml:space="preserve"> 1. </w:t>
      </w:r>
      <w:r w:rsidR="00E07B03">
        <w:rPr>
          <w:sz w:val="28"/>
          <w:szCs w:val="28"/>
          <w:lang w:val="kk-KZ"/>
        </w:rPr>
        <w:t>«</w:t>
      </w:r>
      <w:r w:rsidR="00E07B03" w:rsidRPr="00E07B03">
        <w:rPr>
          <w:sz w:val="28"/>
          <w:szCs w:val="28"/>
          <w:lang w:val="kk-KZ"/>
        </w:rPr>
        <w:t>Ағаштың жекелеген түрлерін әкетуді реттеудің кейбір мәселелері туралы</w:t>
      </w:r>
      <w:r w:rsidR="00E07B03">
        <w:rPr>
          <w:sz w:val="28"/>
          <w:szCs w:val="28"/>
          <w:lang w:val="kk-KZ"/>
        </w:rPr>
        <w:t>»</w:t>
      </w:r>
      <w:r w:rsidR="00E07B03" w:rsidRPr="00E07B03">
        <w:rPr>
          <w:sz w:val="28"/>
          <w:szCs w:val="28"/>
          <w:lang w:val="kk-KZ"/>
        </w:rPr>
        <w:t xml:space="preserve"> Қазақстан Республикасы Индустрия және инфрақұрылымдық даму министрінің 20</w:t>
      </w:r>
      <w:r w:rsidR="00E07B03">
        <w:rPr>
          <w:sz w:val="28"/>
          <w:szCs w:val="28"/>
          <w:lang w:val="kk-KZ"/>
        </w:rPr>
        <w:t>23</w:t>
      </w:r>
      <w:r w:rsidR="00E07B03" w:rsidRPr="00E07B03">
        <w:rPr>
          <w:sz w:val="28"/>
          <w:szCs w:val="28"/>
          <w:lang w:val="kk-KZ"/>
        </w:rPr>
        <w:t xml:space="preserve"> жылғы </w:t>
      </w:r>
      <w:r w:rsidR="00E07B03">
        <w:rPr>
          <w:sz w:val="28"/>
          <w:szCs w:val="28"/>
          <w:lang w:val="kk-KZ"/>
        </w:rPr>
        <w:t>7 маусымдағы</w:t>
      </w:r>
      <w:r w:rsidR="00E07B03" w:rsidRPr="00E07B03">
        <w:rPr>
          <w:sz w:val="28"/>
          <w:szCs w:val="28"/>
          <w:lang w:val="kk-KZ"/>
        </w:rPr>
        <w:t xml:space="preserve"> № </w:t>
      </w:r>
      <w:r w:rsidR="00E07B03">
        <w:rPr>
          <w:sz w:val="28"/>
          <w:szCs w:val="28"/>
          <w:lang w:val="kk-KZ"/>
        </w:rPr>
        <w:t>419</w:t>
      </w:r>
      <w:r w:rsidR="00E07B03" w:rsidRPr="00E07B03">
        <w:rPr>
          <w:sz w:val="28"/>
          <w:szCs w:val="28"/>
          <w:lang w:val="kk-KZ"/>
        </w:rPr>
        <w:t xml:space="preserve"> бұйрығына (Нормативтік құқықтық актілерді мемлекеттік тіркеу тізімінде № </w:t>
      </w:r>
      <w:r w:rsidR="004854DE">
        <w:rPr>
          <w:sz w:val="28"/>
          <w:szCs w:val="28"/>
          <w:lang w:val="kk-KZ"/>
        </w:rPr>
        <w:t>32736</w:t>
      </w:r>
      <w:r w:rsidR="00E07B03" w:rsidRPr="00E07B03">
        <w:rPr>
          <w:sz w:val="28"/>
          <w:szCs w:val="28"/>
          <w:lang w:val="kk-KZ"/>
        </w:rPr>
        <w:t xml:space="preserve"> болып тіркелген), мынадай өзгеріс енгізілсін:</w:t>
      </w:r>
    </w:p>
    <w:p w:rsidR="00E07B03" w:rsidRDefault="00E07B03" w:rsidP="00E07B03">
      <w:pPr>
        <w:ind w:firstLine="708"/>
        <w:jc w:val="both"/>
        <w:rPr>
          <w:sz w:val="28"/>
          <w:szCs w:val="28"/>
          <w:lang w:val="kk-KZ"/>
        </w:rPr>
      </w:pPr>
      <w:r w:rsidRPr="00E07B03">
        <w:rPr>
          <w:sz w:val="28"/>
          <w:szCs w:val="28"/>
          <w:lang w:val="kk-KZ"/>
        </w:rPr>
        <w:t>1 - тармақ ке</w:t>
      </w:r>
      <w:r w:rsidR="008633EE">
        <w:rPr>
          <w:sz w:val="28"/>
          <w:szCs w:val="28"/>
          <w:lang w:val="kk-KZ"/>
        </w:rPr>
        <w:t>лесідей редакцияда мазмұндалсын</w:t>
      </w:r>
      <w:bookmarkStart w:id="2" w:name="_GoBack"/>
      <w:bookmarkEnd w:id="2"/>
      <w:r w:rsidRPr="00E07B03">
        <w:rPr>
          <w:sz w:val="28"/>
          <w:szCs w:val="28"/>
          <w:lang w:val="kk-KZ"/>
        </w:rPr>
        <w:t>:</w:t>
      </w:r>
    </w:p>
    <w:p w:rsidR="00E07B03" w:rsidRPr="00E07B03" w:rsidRDefault="00E07B03" w:rsidP="00E07B03">
      <w:pPr>
        <w:ind w:firstLine="709"/>
        <w:jc w:val="both"/>
        <w:rPr>
          <w:sz w:val="28"/>
          <w:szCs w:val="28"/>
          <w:lang w:val="kk-KZ"/>
        </w:rPr>
      </w:pPr>
      <w:r>
        <w:rPr>
          <w:sz w:val="28"/>
          <w:szCs w:val="28"/>
          <w:lang w:val="kk-KZ"/>
        </w:rPr>
        <w:t>«</w:t>
      </w:r>
      <w:r w:rsidRPr="00E07B03">
        <w:rPr>
          <w:sz w:val="28"/>
          <w:szCs w:val="28"/>
          <w:lang w:val="kk-KZ"/>
        </w:rPr>
        <w:t>1. ЕАЭО СЭҚ ТН 4406</w:t>
      </w:r>
      <w:r>
        <w:rPr>
          <w:sz w:val="28"/>
          <w:szCs w:val="28"/>
          <w:lang w:val="kk-KZ"/>
        </w:rPr>
        <w:t xml:space="preserve"> </w:t>
      </w:r>
      <w:r w:rsidRPr="00E07B03">
        <w:rPr>
          <w:sz w:val="28"/>
          <w:szCs w:val="28"/>
          <w:lang w:val="kk-KZ"/>
        </w:rPr>
        <w:t>91</w:t>
      </w:r>
      <w:r>
        <w:rPr>
          <w:sz w:val="28"/>
          <w:szCs w:val="28"/>
          <w:lang w:val="kk-KZ"/>
        </w:rPr>
        <w:t> </w:t>
      </w:r>
      <w:r w:rsidRPr="00E07B03">
        <w:rPr>
          <w:sz w:val="28"/>
          <w:szCs w:val="28"/>
          <w:lang w:val="kk-KZ"/>
        </w:rPr>
        <w:t>000</w:t>
      </w:r>
      <w:r>
        <w:rPr>
          <w:sz w:val="28"/>
          <w:szCs w:val="28"/>
          <w:lang w:val="kk-KZ"/>
        </w:rPr>
        <w:t xml:space="preserve"> </w:t>
      </w:r>
      <w:r w:rsidRPr="00E07B03">
        <w:rPr>
          <w:sz w:val="28"/>
          <w:szCs w:val="28"/>
          <w:lang w:val="kk-KZ"/>
        </w:rPr>
        <w:t xml:space="preserve">0 «Сіңірілген теміржол немесе трамвай жолдарына арналған қылқан жапырақты тұқымдардан жасалған ағаш шпалдар» </w:t>
      </w:r>
      <w:r w:rsidR="00D5176E">
        <w:rPr>
          <w:sz w:val="28"/>
          <w:szCs w:val="28"/>
          <w:lang w:val="kk-KZ"/>
        </w:rPr>
        <w:t xml:space="preserve">кодын </w:t>
      </w:r>
      <w:r>
        <w:rPr>
          <w:sz w:val="28"/>
          <w:szCs w:val="28"/>
          <w:lang w:val="kk-KZ"/>
        </w:rPr>
        <w:t>және</w:t>
      </w:r>
      <w:r w:rsidR="0005755F">
        <w:rPr>
          <w:sz w:val="28"/>
          <w:szCs w:val="28"/>
          <w:lang w:val="kk-KZ"/>
        </w:rPr>
        <w:t xml:space="preserve"> ш</w:t>
      </w:r>
      <w:r w:rsidR="0005755F" w:rsidRPr="0005755F">
        <w:rPr>
          <w:sz w:val="28"/>
          <w:szCs w:val="28"/>
          <w:lang w:val="kk-KZ"/>
        </w:rPr>
        <w:t xml:space="preserve">ыққан елі Қазақстан Республикасы болып табылатын </w:t>
      </w:r>
      <w:r w:rsidR="000116AE" w:rsidRPr="000116AE">
        <w:rPr>
          <w:sz w:val="28"/>
          <w:szCs w:val="28"/>
          <w:lang w:val="kk-KZ"/>
        </w:rPr>
        <w:t xml:space="preserve">ЕАЭО СЭҚ ТН </w:t>
      </w:r>
      <w:r>
        <w:rPr>
          <w:sz w:val="28"/>
          <w:szCs w:val="28"/>
          <w:lang w:val="kk-KZ"/>
        </w:rPr>
        <w:t xml:space="preserve">4401 31 000 0 «Ағаш түйіршектері» </w:t>
      </w:r>
      <w:r w:rsidRPr="00E07B03">
        <w:rPr>
          <w:sz w:val="28"/>
          <w:szCs w:val="28"/>
          <w:lang w:val="kk-KZ"/>
        </w:rPr>
        <w:t>кодын қоспағанда, шығарылған еліне қарамастан, Қазақстан Республикасының аумағынан ағаш материалдарының жекелеген түрлерін (Еуразиялық экономикалық одақтың Сыртқы экономикалық қызметінің тауар номенклатурасының коды 4401, 4403, 4404, 4406 және 4407) әкетуге алты ай мерзімге тыйым салу енгізілсін.</w:t>
      </w:r>
      <w:r>
        <w:rPr>
          <w:sz w:val="28"/>
          <w:szCs w:val="28"/>
          <w:lang w:val="kk-KZ"/>
        </w:rPr>
        <w:t>»</w:t>
      </w:r>
      <w:r w:rsidRPr="00E07B03">
        <w:rPr>
          <w:sz w:val="28"/>
          <w:szCs w:val="28"/>
          <w:lang w:val="kk-KZ"/>
        </w:rPr>
        <w:t>.</w:t>
      </w:r>
    </w:p>
    <w:p w:rsidR="0047501B" w:rsidRDefault="0047501B" w:rsidP="0047501B">
      <w:pPr>
        <w:ind w:firstLine="709"/>
        <w:jc w:val="both"/>
        <w:rPr>
          <w:sz w:val="28"/>
          <w:szCs w:val="28"/>
          <w:lang w:val="kk-KZ"/>
        </w:rPr>
      </w:pPr>
      <w:r>
        <w:rPr>
          <w:sz w:val="28"/>
          <w:szCs w:val="28"/>
          <w:lang w:val="kk-KZ"/>
        </w:rPr>
        <w:t>2. Қазақстан Республикасы Индустрия және инфрақұрылымдық даму министрлігі Индустриялық даму комитеті:</w:t>
      </w:r>
    </w:p>
    <w:p w:rsidR="0047501B" w:rsidRDefault="0047501B" w:rsidP="0047501B">
      <w:pPr>
        <w:ind w:firstLine="709"/>
        <w:jc w:val="both"/>
        <w:rPr>
          <w:sz w:val="28"/>
          <w:szCs w:val="28"/>
          <w:lang w:val="kk-KZ"/>
        </w:rPr>
      </w:pPr>
      <w:r>
        <w:rPr>
          <w:sz w:val="28"/>
          <w:szCs w:val="28"/>
          <w:lang w:val="kk-KZ"/>
        </w:rPr>
        <w:t xml:space="preserve">1) </w:t>
      </w:r>
      <w:r w:rsidRPr="008C3546">
        <w:rPr>
          <w:sz w:val="28"/>
          <w:szCs w:val="28"/>
          <w:lang w:val="kk-KZ"/>
        </w:rPr>
        <w:t>Қазақстан Республикасы Ұлттық қауіпсіздік комитетінің Шекара қызметімен өзара іс-қимыл жасау кезінде осы бұйрықтың 1-тармағын орындау бойынша бақылауды қамтамасыз ету туралы Қазақстан Республикасы Қаржы министрлігінің Мемлекеттік кірістер комитетін</w:t>
      </w:r>
      <w:r>
        <w:rPr>
          <w:sz w:val="28"/>
          <w:szCs w:val="28"/>
          <w:lang w:val="kk-KZ"/>
        </w:rPr>
        <w:t>;</w:t>
      </w:r>
    </w:p>
    <w:p w:rsidR="0047501B" w:rsidRDefault="0047501B" w:rsidP="0047501B">
      <w:pPr>
        <w:ind w:firstLine="709"/>
        <w:jc w:val="both"/>
        <w:rPr>
          <w:sz w:val="28"/>
          <w:szCs w:val="28"/>
          <w:lang w:val="kk-KZ"/>
        </w:rPr>
      </w:pPr>
      <w:r>
        <w:rPr>
          <w:sz w:val="28"/>
          <w:szCs w:val="28"/>
          <w:lang w:val="kk-KZ"/>
        </w:rPr>
        <w:t>2) Қазақстан Республикасының заңнамасында белгіленген тәртіппен осы бұйрықтың 1-тармағын іске асыру бойынша шаралар қолдану туралы «Қазақстан темір жолы» Ұлттық компаниясы» (келісім бойынша) акционерлік қоғамын;</w:t>
      </w:r>
    </w:p>
    <w:p w:rsidR="0047501B" w:rsidRDefault="0047501B" w:rsidP="0047501B">
      <w:pPr>
        <w:ind w:firstLine="709"/>
        <w:jc w:val="both"/>
        <w:rPr>
          <w:sz w:val="28"/>
          <w:szCs w:val="28"/>
          <w:lang w:val="kk-KZ"/>
        </w:rPr>
      </w:pPr>
      <w:bookmarkStart w:id="3" w:name="z11"/>
      <w:bookmarkEnd w:id="1"/>
      <w:r w:rsidRPr="00DF640C">
        <w:rPr>
          <w:sz w:val="28"/>
          <w:szCs w:val="28"/>
          <w:lang w:val="kk-KZ"/>
        </w:rPr>
        <w:t>3) Қазақстан Республикасы Сауда және интеграция мини</w:t>
      </w:r>
      <w:r>
        <w:rPr>
          <w:sz w:val="28"/>
          <w:szCs w:val="28"/>
          <w:lang w:val="kk-KZ"/>
        </w:rPr>
        <w:t xml:space="preserve">стрлігін белгіленген тәртіппен </w:t>
      </w:r>
      <w:r w:rsidRPr="00DF640C">
        <w:rPr>
          <w:sz w:val="28"/>
          <w:szCs w:val="28"/>
          <w:lang w:val="kk-KZ"/>
        </w:rPr>
        <w:t xml:space="preserve">осы бұйрықтың 1-тармағында көрсетілген тыйым салудың </w:t>
      </w:r>
      <w:r w:rsidRPr="00DF640C">
        <w:rPr>
          <w:sz w:val="28"/>
          <w:szCs w:val="28"/>
          <w:lang w:val="kk-KZ"/>
        </w:rPr>
        <w:lastRenderedPageBreak/>
        <w:t>енгізілгені туралы Еуразиялық экономи</w:t>
      </w:r>
      <w:r>
        <w:rPr>
          <w:sz w:val="28"/>
          <w:szCs w:val="28"/>
          <w:lang w:val="kk-KZ"/>
        </w:rPr>
        <w:t>калық комиссияны ақпараттандыруды қажеттілігі туралы хабардар етсін.</w:t>
      </w:r>
    </w:p>
    <w:p w:rsidR="0047501B" w:rsidRDefault="0047501B" w:rsidP="0047501B">
      <w:pPr>
        <w:ind w:firstLine="709"/>
        <w:jc w:val="both"/>
        <w:rPr>
          <w:sz w:val="28"/>
          <w:szCs w:val="28"/>
          <w:lang w:val="kk-KZ"/>
        </w:rPr>
      </w:pPr>
      <w:r>
        <w:rPr>
          <w:sz w:val="28"/>
          <w:szCs w:val="28"/>
          <w:lang w:val="kk-KZ"/>
        </w:rPr>
        <w:t>3. Қазақстан Республикасы Индустрия және инфрақұрылымдық даму министрлігі Индустриялық даму комитеті заңнамада белгіленген тәртіппен мыналарды:</w:t>
      </w:r>
    </w:p>
    <w:p w:rsidR="0047501B" w:rsidRDefault="0047501B" w:rsidP="0047501B">
      <w:pPr>
        <w:ind w:firstLine="709"/>
        <w:jc w:val="both"/>
        <w:rPr>
          <w:sz w:val="28"/>
          <w:szCs w:val="28"/>
          <w:lang w:val="kk-KZ"/>
        </w:rPr>
      </w:pPr>
      <w:r>
        <w:rPr>
          <w:sz w:val="28"/>
          <w:szCs w:val="28"/>
          <w:lang w:val="kk-KZ"/>
        </w:rPr>
        <w:t xml:space="preserve">1) </w:t>
      </w:r>
      <w:r>
        <w:rPr>
          <w:sz w:val="28"/>
          <w:lang w:val="kk-KZ"/>
        </w:rPr>
        <w:t xml:space="preserve">осы бұйрықтың </w:t>
      </w:r>
      <w:r>
        <w:rPr>
          <w:sz w:val="28"/>
          <w:szCs w:val="28"/>
          <w:lang w:val="kk-KZ"/>
        </w:rPr>
        <w:t>Қазақстан  Республикасы Әділет министрлігінде мемлекеттік тіркелуін;</w:t>
      </w:r>
    </w:p>
    <w:p w:rsidR="0047501B" w:rsidRDefault="0047501B" w:rsidP="0047501B">
      <w:pPr>
        <w:ind w:firstLine="709"/>
        <w:jc w:val="both"/>
        <w:rPr>
          <w:sz w:val="28"/>
          <w:lang w:val="kk-KZ"/>
        </w:rPr>
      </w:pPr>
      <w:r>
        <w:rPr>
          <w:sz w:val="28"/>
          <w:szCs w:val="28"/>
          <w:lang w:val="kk-KZ"/>
        </w:rPr>
        <w:t>2</w:t>
      </w:r>
      <w:r>
        <w:rPr>
          <w:sz w:val="28"/>
          <w:lang w:val="kk-KZ"/>
        </w:rPr>
        <w:t>) осы бұйрықтың Қазақстан Республикасы Индустрия және инфрақұрылымдық даму министрлігінің интернет-ресурсында орналастырылуын қамтамасыз етсін.</w:t>
      </w:r>
    </w:p>
    <w:p w:rsidR="0047501B" w:rsidRDefault="0047501B" w:rsidP="0047501B">
      <w:pPr>
        <w:ind w:firstLine="709"/>
        <w:jc w:val="both"/>
        <w:rPr>
          <w:sz w:val="28"/>
          <w:lang w:val="kk-KZ"/>
        </w:rPr>
      </w:pPr>
      <w:bookmarkStart w:id="4" w:name="z12"/>
      <w:bookmarkEnd w:id="3"/>
      <w:r>
        <w:rPr>
          <w:sz w:val="28"/>
          <w:lang w:val="kk-KZ"/>
        </w:rPr>
        <w:t>4. Осы бұйрықтың орындалуын бақылау жетекшілік ететін Қазақстан Республикасының Индустрия және инфрақұрылымдық даму вице-министріне жүктелсін.</w:t>
      </w:r>
    </w:p>
    <w:p w:rsidR="0047501B" w:rsidRDefault="0047501B" w:rsidP="0047501B">
      <w:pPr>
        <w:ind w:firstLine="709"/>
        <w:jc w:val="both"/>
        <w:rPr>
          <w:sz w:val="28"/>
          <w:lang w:val="kk-KZ"/>
        </w:rPr>
      </w:pPr>
      <w:r>
        <w:rPr>
          <w:sz w:val="28"/>
          <w:lang w:val="kk-KZ"/>
        </w:rPr>
        <w:t xml:space="preserve">5. </w:t>
      </w:r>
      <w:bookmarkEnd w:id="4"/>
      <w:r w:rsidRPr="00A8222D">
        <w:rPr>
          <w:sz w:val="28"/>
          <w:lang w:val="kk-KZ"/>
        </w:rPr>
        <w:t xml:space="preserve">Осы бұйрық </w:t>
      </w:r>
      <w:r w:rsidR="00393B95" w:rsidRPr="00393B95">
        <w:rPr>
          <w:sz w:val="28"/>
          <w:lang w:val="kk-KZ"/>
        </w:rPr>
        <w:t>алғашқы ресми жарияланған күнінен кейін күнтізбелік он күн өткен соң қолданысқа енгізіледі.</w:t>
      </w:r>
    </w:p>
    <w:p w:rsidR="0047501B" w:rsidRPr="0047501B" w:rsidRDefault="0047501B" w:rsidP="00934587">
      <w:pPr>
        <w:rPr>
          <w:color w:val="3399FF"/>
          <w:sz w:val="28"/>
          <w:lang w:val="kk-KZ"/>
        </w:rPr>
      </w:pPr>
    </w:p>
    <w:p w:rsidR="0047501B" w:rsidRPr="0047501B" w:rsidRDefault="0047501B" w:rsidP="00934587">
      <w:pPr>
        <w:rPr>
          <w:color w:val="3399FF"/>
          <w:sz w:val="28"/>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8858D2" w:rsidTr="008858D2">
        <w:tc>
          <w:tcPr>
            <w:tcW w:w="3652" w:type="dxa"/>
            <w:hideMark/>
          </w:tcPr>
          <w:p w:rsidR="008858D2" w:rsidRDefault="008858D2">
            <w:pPr>
              <w:rPr>
                <w:b/>
                <w:sz w:val="28"/>
                <w:szCs w:val="28"/>
              </w:rPr>
            </w:pPr>
            <w:proofErr w:type="spellStart"/>
            <w:r>
              <w:rPr>
                <w:b/>
                <w:sz w:val="28"/>
                <w:szCs w:val="28"/>
              </w:rPr>
              <w:t>Лауазымы</w:t>
            </w:r>
            <w:proofErr w:type="spellEnd"/>
          </w:p>
        </w:tc>
        <w:tc>
          <w:tcPr>
            <w:tcW w:w="2126" w:type="dxa"/>
          </w:tcPr>
          <w:p w:rsidR="008858D2" w:rsidRDefault="008858D2">
            <w:pPr>
              <w:rPr>
                <w:b/>
                <w:sz w:val="28"/>
                <w:szCs w:val="28"/>
                <w:lang w:val="kk-KZ"/>
              </w:rPr>
            </w:pPr>
          </w:p>
        </w:tc>
        <w:tc>
          <w:tcPr>
            <w:tcW w:w="3152" w:type="dxa"/>
            <w:hideMark/>
          </w:tcPr>
          <w:p w:rsidR="008858D2" w:rsidRDefault="00B2298B">
            <w:pPr>
              <w:rPr>
                <w:b/>
                <w:sz w:val="28"/>
                <w:szCs w:val="28"/>
                <w:lang w:val="kk-KZ"/>
              </w:rPr>
            </w:pPr>
            <w:r>
              <w:rPr>
                <w:b/>
                <w:sz w:val="28"/>
                <w:szCs w:val="28"/>
                <w:lang w:val="kk-KZ"/>
              </w:rPr>
              <w:t>Аты-жөні</w:t>
            </w:r>
          </w:p>
        </w:tc>
      </w:tr>
    </w:tbl>
    <w:p w:rsidR="00642211" w:rsidRDefault="00642211" w:rsidP="006340C9">
      <w:pPr>
        <w:overflowPunct/>
        <w:autoSpaceDE/>
        <w:autoSpaceDN/>
        <w:adjustRightInd/>
        <w:rPr>
          <w:lang w:val="kk-KZ"/>
        </w:rPr>
      </w:pPr>
    </w:p>
    <w:p w:rsidR="0047501B" w:rsidRDefault="0047501B" w:rsidP="006340C9">
      <w:pPr>
        <w:overflowPunct/>
        <w:autoSpaceDE/>
        <w:autoSpaceDN/>
        <w:adjustRightInd/>
        <w:rPr>
          <w:lang w:val="kk-KZ"/>
        </w:rPr>
      </w:pPr>
    </w:p>
    <w:p w:rsidR="0047501B" w:rsidRDefault="0047501B" w:rsidP="006340C9">
      <w:pPr>
        <w:overflowPunct/>
        <w:autoSpaceDE/>
        <w:autoSpaceDN/>
        <w:adjustRightInd/>
        <w:rPr>
          <w:lang w:val="kk-KZ"/>
        </w:rPr>
      </w:pPr>
    </w:p>
    <w:p w:rsidR="0047501B" w:rsidRDefault="0047501B" w:rsidP="006340C9">
      <w:pPr>
        <w:overflowPunct/>
        <w:autoSpaceDE/>
        <w:autoSpaceDN/>
        <w:adjustRightInd/>
        <w:rPr>
          <w:lang w:val="kk-KZ"/>
        </w:rPr>
      </w:pPr>
    </w:p>
    <w:p w:rsidR="0047501B" w:rsidRPr="00E129F3" w:rsidRDefault="0047501B" w:rsidP="0047501B">
      <w:pPr>
        <w:jc w:val="both"/>
        <w:rPr>
          <w:sz w:val="28"/>
          <w:szCs w:val="28"/>
          <w:lang w:val="kk-KZ"/>
        </w:rPr>
      </w:pPr>
      <w:r w:rsidRPr="00E129F3">
        <w:rPr>
          <w:sz w:val="28"/>
          <w:szCs w:val="28"/>
          <w:lang w:val="kk-KZ"/>
        </w:rPr>
        <w:t>«КЕЛІСІЛДІ»</w:t>
      </w:r>
    </w:p>
    <w:p w:rsidR="0047501B" w:rsidRPr="00E129F3" w:rsidRDefault="0047501B" w:rsidP="0047501B">
      <w:pPr>
        <w:jc w:val="both"/>
        <w:rPr>
          <w:sz w:val="28"/>
          <w:szCs w:val="28"/>
          <w:lang w:val="kk-KZ"/>
        </w:rPr>
      </w:pPr>
      <w:r w:rsidRPr="00E129F3">
        <w:rPr>
          <w:sz w:val="28"/>
          <w:szCs w:val="28"/>
          <w:lang w:val="kk-KZ"/>
        </w:rPr>
        <w:t xml:space="preserve">Қазақстан Республикасы </w:t>
      </w:r>
    </w:p>
    <w:p w:rsidR="0047501B" w:rsidRPr="00E129F3" w:rsidRDefault="0047501B" w:rsidP="0047501B">
      <w:pPr>
        <w:jc w:val="both"/>
        <w:rPr>
          <w:sz w:val="28"/>
          <w:szCs w:val="28"/>
          <w:lang w:val="kk-KZ"/>
        </w:rPr>
      </w:pPr>
      <w:r w:rsidRPr="00E129F3">
        <w:rPr>
          <w:sz w:val="28"/>
          <w:szCs w:val="28"/>
          <w:lang w:val="kk-KZ"/>
        </w:rPr>
        <w:t>Қаржы министрлігі</w:t>
      </w:r>
    </w:p>
    <w:p w:rsidR="0047501B" w:rsidRPr="00E129F3" w:rsidRDefault="0047501B" w:rsidP="0047501B">
      <w:pPr>
        <w:rPr>
          <w:sz w:val="28"/>
          <w:szCs w:val="28"/>
          <w:lang w:val="kk-KZ"/>
        </w:rPr>
      </w:pPr>
    </w:p>
    <w:p w:rsidR="0047501B" w:rsidRPr="00E129F3" w:rsidRDefault="0047501B" w:rsidP="0047501B">
      <w:pPr>
        <w:jc w:val="both"/>
        <w:rPr>
          <w:sz w:val="28"/>
          <w:szCs w:val="28"/>
          <w:lang w:val="kk-KZ"/>
        </w:rPr>
      </w:pPr>
      <w:r w:rsidRPr="00E129F3">
        <w:rPr>
          <w:sz w:val="28"/>
          <w:szCs w:val="28"/>
          <w:lang w:val="kk-KZ"/>
        </w:rPr>
        <w:t xml:space="preserve"> «КЕЛІСІЛДІ»</w:t>
      </w:r>
    </w:p>
    <w:p w:rsidR="0047501B" w:rsidRPr="00E129F3" w:rsidRDefault="0047501B" w:rsidP="0047501B">
      <w:pPr>
        <w:jc w:val="both"/>
        <w:rPr>
          <w:sz w:val="28"/>
          <w:szCs w:val="28"/>
          <w:lang w:val="kk-KZ"/>
        </w:rPr>
      </w:pPr>
      <w:r w:rsidRPr="00E129F3">
        <w:rPr>
          <w:sz w:val="28"/>
          <w:szCs w:val="28"/>
          <w:lang w:val="kk-KZ"/>
        </w:rPr>
        <w:t xml:space="preserve">Қазақстан Республикасы </w:t>
      </w:r>
    </w:p>
    <w:p w:rsidR="0047501B" w:rsidRPr="00E129F3" w:rsidRDefault="0047501B" w:rsidP="0047501B">
      <w:pPr>
        <w:jc w:val="both"/>
        <w:rPr>
          <w:sz w:val="28"/>
          <w:szCs w:val="28"/>
          <w:lang w:val="kk-KZ"/>
        </w:rPr>
      </w:pPr>
      <w:r w:rsidRPr="00E129F3">
        <w:rPr>
          <w:sz w:val="28"/>
          <w:szCs w:val="28"/>
          <w:lang w:val="kk-KZ"/>
        </w:rPr>
        <w:t>Сауда және интеграция министрлігі</w:t>
      </w:r>
    </w:p>
    <w:p w:rsidR="0047501B" w:rsidRPr="00E129F3" w:rsidRDefault="0047501B" w:rsidP="0047501B">
      <w:pPr>
        <w:jc w:val="both"/>
        <w:rPr>
          <w:sz w:val="28"/>
          <w:szCs w:val="28"/>
          <w:lang w:val="kk-KZ"/>
        </w:rPr>
      </w:pPr>
    </w:p>
    <w:p w:rsidR="0047501B" w:rsidRPr="00E129F3" w:rsidRDefault="0047501B" w:rsidP="0047501B">
      <w:pPr>
        <w:jc w:val="both"/>
        <w:rPr>
          <w:sz w:val="28"/>
          <w:szCs w:val="28"/>
          <w:lang w:val="kk-KZ"/>
        </w:rPr>
      </w:pPr>
      <w:r w:rsidRPr="00E129F3">
        <w:rPr>
          <w:sz w:val="28"/>
          <w:szCs w:val="28"/>
          <w:lang w:val="kk-KZ"/>
        </w:rPr>
        <w:t>«КЕЛІСІЛДІ»</w:t>
      </w:r>
    </w:p>
    <w:p w:rsidR="0047501B" w:rsidRPr="00E129F3" w:rsidRDefault="0047501B" w:rsidP="0047501B">
      <w:pPr>
        <w:jc w:val="both"/>
        <w:rPr>
          <w:sz w:val="28"/>
          <w:szCs w:val="28"/>
          <w:lang w:val="kk-KZ"/>
        </w:rPr>
      </w:pPr>
      <w:r w:rsidRPr="00E129F3">
        <w:rPr>
          <w:sz w:val="28"/>
          <w:szCs w:val="28"/>
          <w:lang w:val="kk-KZ"/>
        </w:rPr>
        <w:t xml:space="preserve">Қазақстан Республикасы </w:t>
      </w:r>
    </w:p>
    <w:p w:rsidR="0047501B" w:rsidRPr="00E129F3" w:rsidRDefault="0047501B" w:rsidP="0047501B">
      <w:pPr>
        <w:jc w:val="both"/>
        <w:rPr>
          <w:sz w:val="28"/>
          <w:szCs w:val="28"/>
          <w:lang w:val="kk-KZ"/>
        </w:rPr>
      </w:pPr>
      <w:r w:rsidRPr="00E129F3">
        <w:rPr>
          <w:sz w:val="28"/>
          <w:szCs w:val="28"/>
          <w:lang w:val="kk-KZ"/>
        </w:rPr>
        <w:t xml:space="preserve">Ұлттық қауіпсіздік комитеті </w:t>
      </w:r>
    </w:p>
    <w:p w:rsidR="0047501B" w:rsidRPr="00E129F3" w:rsidRDefault="0047501B" w:rsidP="0047501B">
      <w:pPr>
        <w:rPr>
          <w:sz w:val="28"/>
          <w:lang w:val="kk-KZ"/>
        </w:rPr>
      </w:pPr>
    </w:p>
    <w:p w:rsidR="0047501B" w:rsidRPr="00E129F3" w:rsidRDefault="0047501B" w:rsidP="0047501B">
      <w:pPr>
        <w:jc w:val="both"/>
        <w:rPr>
          <w:sz w:val="28"/>
          <w:szCs w:val="28"/>
          <w:lang w:val="kk-KZ"/>
        </w:rPr>
      </w:pPr>
      <w:r w:rsidRPr="00E129F3">
        <w:rPr>
          <w:sz w:val="28"/>
          <w:szCs w:val="28"/>
          <w:lang w:val="kk-KZ"/>
        </w:rPr>
        <w:t>«КЕЛІСІЛДІ»</w:t>
      </w:r>
    </w:p>
    <w:p w:rsidR="0047501B" w:rsidRPr="00E129F3" w:rsidRDefault="0047501B" w:rsidP="0047501B">
      <w:pPr>
        <w:jc w:val="both"/>
        <w:rPr>
          <w:sz w:val="28"/>
          <w:szCs w:val="28"/>
          <w:lang w:val="kk-KZ"/>
        </w:rPr>
      </w:pPr>
      <w:r w:rsidRPr="00E129F3">
        <w:rPr>
          <w:sz w:val="28"/>
          <w:szCs w:val="28"/>
          <w:lang w:val="kk-KZ"/>
        </w:rPr>
        <w:t xml:space="preserve">Қазақстан Республикасы </w:t>
      </w:r>
    </w:p>
    <w:p w:rsidR="0047501B" w:rsidRPr="00E129F3" w:rsidRDefault="0047501B" w:rsidP="0047501B">
      <w:pPr>
        <w:overflowPunct/>
        <w:autoSpaceDE/>
        <w:autoSpaceDN/>
        <w:adjustRightInd/>
        <w:rPr>
          <w:lang w:val="kk-KZ"/>
        </w:rPr>
      </w:pPr>
      <w:r w:rsidRPr="00E129F3">
        <w:rPr>
          <w:sz w:val="28"/>
          <w:szCs w:val="28"/>
          <w:lang w:val="kk-KZ"/>
        </w:rPr>
        <w:t>Ұлттық экономика министрлігі</w:t>
      </w:r>
    </w:p>
    <w:sectPr w:rsidR="0047501B" w:rsidRPr="00E129F3" w:rsidSect="00642211">
      <w:headerReference w:type="even" r:id="rId7"/>
      <w:headerReference w:type="default" r:id="rId8"/>
      <w:headerReference w:type="first" r:id="rId9"/>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7CA9" w:rsidRDefault="00DD7CA9">
      <w:r>
        <w:separator/>
      </w:r>
    </w:p>
  </w:endnote>
  <w:endnote w:type="continuationSeparator" w:id="0">
    <w:p w:rsidR="00DD7CA9" w:rsidRDefault="00DD7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7CA9" w:rsidRDefault="00DD7CA9">
      <w:r>
        <w:separator/>
      </w:r>
    </w:p>
  </w:footnote>
  <w:footnote w:type="continuationSeparator" w:id="0">
    <w:p w:rsidR="00DD7CA9" w:rsidRDefault="00DD7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BE78CA" w:rsidRDefault="00BE78C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8633EE">
      <w:rPr>
        <w:rStyle w:val="af0"/>
        <w:noProof/>
      </w:rPr>
      <w:t>2</w:t>
    </w:r>
    <w:r>
      <w:rPr>
        <w:rStyle w:val="af0"/>
      </w:rPr>
      <w:fldChar w:fldCharType="end"/>
    </w:r>
  </w:p>
  <w:p w:rsidR="00BE78CA" w:rsidRDefault="00BE78C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51" w:type="dxa"/>
      <w:tblInd w:w="-431" w:type="dxa"/>
      <w:tblLayout w:type="fixed"/>
      <w:tblLook w:val="01E0" w:firstRow="1" w:lastRow="1" w:firstColumn="1" w:lastColumn="1" w:noHBand="0" w:noVBand="0"/>
    </w:tblPr>
    <w:tblGrid>
      <w:gridCol w:w="4362"/>
      <w:gridCol w:w="2126"/>
      <w:gridCol w:w="4263"/>
    </w:tblGrid>
    <w:tr w:rsidR="004B400D" w:rsidRPr="00D100F6" w:rsidTr="00DC45FB">
      <w:trPr>
        <w:trHeight w:val="1348"/>
      </w:trPr>
      <w:tc>
        <w:tcPr>
          <w:tcW w:w="4362" w:type="dxa"/>
          <w:shd w:val="clear" w:color="auto" w:fill="auto"/>
        </w:tcPr>
        <w:p w:rsidR="00DC45FB" w:rsidRDefault="002C3EC7" w:rsidP="002F11B1">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p>
        <w:p w:rsidR="004B400D" w:rsidRPr="00D100F6" w:rsidRDefault="0047501B" w:rsidP="002F11B1">
          <w:pPr>
            <w:spacing w:line="288" w:lineRule="auto"/>
            <w:ind w:right="459"/>
            <w:jc w:val="center"/>
            <w:rPr>
              <w:b/>
              <w:color w:val="3A7298"/>
              <w:sz w:val="32"/>
              <w:szCs w:val="32"/>
              <w:lang w:val="kk-KZ"/>
            </w:rPr>
          </w:pPr>
          <w:r w:rsidRPr="0047501B">
            <w:rPr>
              <w:b/>
              <w:bCs/>
              <w:color w:val="3399FF"/>
            </w:rPr>
            <w:t>РЕСПУБЛИКАСЫ ИНДУСТРИЯ ЖƏНЕ ИНФРАҚҰРЫЛЫМДЫҚ ДАМУ МИНИСТРЛІГІ</w:t>
          </w:r>
        </w:p>
      </w:tc>
      <w:tc>
        <w:tcPr>
          <w:tcW w:w="2126" w:type="dxa"/>
          <w:shd w:val="clear" w:color="auto" w:fill="auto"/>
        </w:tcPr>
        <w:p w:rsidR="004B400D" w:rsidRPr="00C723BA" w:rsidRDefault="00C723BA" w:rsidP="00782A16">
          <w:pPr>
            <w:jc w:val="center"/>
            <w:rPr>
              <w:sz w:val="22"/>
              <w:szCs w:val="22"/>
              <w:lang w:val="kk-KZ"/>
            </w:rPr>
          </w:pPr>
          <w:r>
            <w:rPr>
              <w:noProof/>
              <w:sz w:val="22"/>
              <w:szCs w:val="22"/>
            </w:rPr>
            <w:drawing>
              <wp:inline distT="0" distB="0" distL="0" distR="0">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2C3EC7" w:rsidRDefault="002C3EC7" w:rsidP="002C3EC7">
          <w:pPr>
            <w:spacing w:line="288" w:lineRule="auto"/>
            <w:jc w:val="center"/>
            <w:rPr>
              <w:b/>
              <w:bCs/>
              <w:color w:val="3399FF"/>
              <w:lang w:val="kk-KZ"/>
            </w:rPr>
          </w:pPr>
          <w:r w:rsidRPr="00A646AF">
            <w:rPr>
              <w:b/>
              <w:bCs/>
              <w:color w:val="3399FF"/>
              <w:lang w:val="kk-KZ"/>
            </w:rPr>
            <w:t xml:space="preserve">МИНИСТЕРСТВО </w:t>
          </w:r>
        </w:p>
        <w:p w:rsidR="0047501B" w:rsidRPr="0047501B" w:rsidRDefault="0047501B" w:rsidP="0047501B">
          <w:pPr>
            <w:spacing w:line="288" w:lineRule="auto"/>
            <w:jc w:val="center"/>
            <w:rPr>
              <w:b/>
              <w:bCs/>
              <w:color w:val="3399FF"/>
              <w:lang w:val="kk-KZ"/>
            </w:rPr>
          </w:pPr>
          <w:r w:rsidRPr="0047501B">
            <w:rPr>
              <w:b/>
              <w:bCs/>
              <w:color w:val="3399FF"/>
              <w:lang w:val="kk-KZ"/>
            </w:rPr>
            <w:t xml:space="preserve">ИНДУСТРИИ И </w:t>
          </w:r>
        </w:p>
        <w:p w:rsidR="0047501B" w:rsidRPr="0047501B" w:rsidRDefault="0047501B" w:rsidP="0047501B">
          <w:pPr>
            <w:spacing w:line="288" w:lineRule="auto"/>
            <w:jc w:val="center"/>
            <w:rPr>
              <w:b/>
              <w:bCs/>
              <w:color w:val="3399FF"/>
              <w:lang w:val="kk-KZ"/>
            </w:rPr>
          </w:pPr>
          <w:r w:rsidRPr="0047501B">
            <w:rPr>
              <w:b/>
              <w:bCs/>
              <w:color w:val="3399FF"/>
              <w:lang w:val="kk-KZ"/>
            </w:rPr>
            <w:t>ИНФРАСТРУКТУРНОГО РАЗВИТИЯ</w:t>
          </w:r>
        </w:p>
        <w:p w:rsidR="004B400D" w:rsidRPr="00D100F6" w:rsidRDefault="0047501B" w:rsidP="0047501B">
          <w:pPr>
            <w:spacing w:line="288" w:lineRule="auto"/>
            <w:jc w:val="center"/>
            <w:rPr>
              <w:b/>
              <w:color w:val="3A7298"/>
              <w:sz w:val="29"/>
              <w:szCs w:val="29"/>
              <w:lang w:val="kk-KZ"/>
            </w:rPr>
          </w:pPr>
          <w:r w:rsidRPr="0047501B">
            <w:rPr>
              <w:b/>
              <w:bCs/>
              <w:color w:val="3399FF"/>
              <w:lang w:val="kk-KZ"/>
            </w:rPr>
            <w:t>РЕСПУБЛИКИ КАЗАХСТАН</w:t>
          </w:r>
        </w:p>
      </w:tc>
    </w:tr>
    <w:tr w:rsidR="00642211" w:rsidRPr="00D100F6" w:rsidTr="00DC45FB">
      <w:trPr>
        <w:trHeight w:val="591"/>
      </w:trPr>
      <w:tc>
        <w:tcPr>
          <w:tcW w:w="4362" w:type="dxa"/>
          <w:shd w:val="clear" w:color="auto" w:fill="auto"/>
        </w:tcPr>
        <w:p w:rsidR="00642211" w:rsidRDefault="00642211" w:rsidP="00642211">
          <w:pPr>
            <w:widowControl w:val="0"/>
            <w:ind w:right="459"/>
            <w:jc w:val="center"/>
            <w:rPr>
              <w:b/>
              <w:bCs/>
              <w:color w:val="3399FF"/>
              <w:sz w:val="22"/>
              <w:szCs w:val="22"/>
            </w:rPr>
          </w:pPr>
        </w:p>
        <w:p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642211" w:rsidRDefault="00642211" w:rsidP="00782A16">
          <w:pPr>
            <w:jc w:val="center"/>
            <w:rPr>
              <w:sz w:val="22"/>
              <w:szCs w:val="22"/>
              <w:lang w:val="kk-KZ"/>
            </w:rPr>
          </w:pPr>
        </w:p>
      </w:tc>
      <w:tc>
        <w:tcPr>
          <w:tcW w:w="4263" w:type="dxa"/>
          <w:shd w:val="clear" w:color="auto" w:fill="auto"/>
        </w:tcPr>
        <w:p w:rsidR="00642211" w:rsidRDefault="00DC45FB"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09F5A9BC" wp14:editId="307D4F7D">
                    <wp:simplePos x="0" y="0"/>
                    <wp:positionH relativeFrom="column">
                      <wp:posOffset>-3964940</wp:posOffset>
                    </wp:positionH>
                    <wp:positionV relativeFrom="page">
                      <wp:posOffset>67310</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D1D5EC"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12.2pt,5.3pt" to="19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C5QHxU3QAAAAoBAAAPAAAAZHJzL2Rvd25yZXYueG1sTI9NT8MwDIbv&#10;SPyHyEjctoR9lKk0ndAENy4bPXBMW9NWNE5J0rXw6zHiwI72++j142w/216c0YfOkYa7pQKBVLm6&#10;o0ZD8fq82IEI0VBtekeo4QsD7PPrq8yktZvoiOdTbASXUEiNhjbGIZUyVC1aE5ZuQOLs3XlrIo++&#10;kbU3E5fbXq6USqQ1HfGF1gx4aLH6OI1WQ3IfnBq/y8PxqXj7LCYfyq190fr2Zn58ABFxjv8w/Oqz&#10;OuTsVLqR6iB6DYtktdkwy4lKQDCx3m3XIMq/hcwzeflC/gMAAP//AwBQSwECLQAUAAYACAAAACEA&#10;toM4kv4AAADhAQAAEwAAAAAAAAAAAAAAAAAAAAAAW0NvbnRlbnRfVHlwZXNdLnhtbFBLAQItABQA&#10;BgAIAAAAIQA4/SH/1gAAAJQBAAALAAAAAAAAAAAAAAAAAC8BAABfcmVscy8ucmVsc1BLAQItABQA&#10;BgAIAAAAIQCTVymCHQIAADQEAAAOAAAAAAAAAAAAAAAAAC4CAABkcnMvZTJvRG9jLnhtbFBLAQIt&#10;ABQABgAIAAAAIQC5QHxU3QAAAAoBAAAPAAAAAAAAAAAAAAAAAHcEAABkcnMvZG93bnJldi54bWxQ&#10;SwUGAAAAAAQABADzAAAAgQUAAAAA&#10;" strokecolor="#39f" strokeweight="1.25pt">
                    <w10:wrap anchory="page"/>
                  </v:line>
                </w:pict>
              </mc:Fallback>
            </mc:AlternateContent>
          </w:r>
        </w:p>
        <w:p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rsidR="00C7780A" w:rsidRDefault="00C7780A" w:rsidP="004B400D">
    <w:pPr>
      <w:pStyle w:val="aa"/>
      <w:rPr>
        <w:color w:val="3A7298"/>
        <w:sz w:val="22"/>
        <w:szCs w:val="22"/>
        <w:lang w:val="kk-KZ"/>
      </w:rPr>
    </w:pPr>
  </w:p>
  <w:p w:rsidR="004B400D" w:rsidRPr="00207569" w:rsidRDefault="004B6D21" w:rsidP="004B400D">
    <w:pPr>
      <w:pStyle w:val="aa"/>
      <w:rPr>
        <w:color w:val="3A7298"/>
        <w:sz w:val="22"/>
        <w:szCs w:val="22"/>
      </w:rPr>
    </w:pPr>
    <w:r>
      <w:rPr>
        <w:b/>
        <w:color w:val="3399FF"/>
        <w:sz w:val="22"/>
        <w:szCs w:val="22"/>
        <w:lang w:val="kk-KZ"/>
      </w:rPr>
      <w:t>20</w:t>
    </w:r>
    <w:r>
      <w:rPr>
        <w:color w:val="3A7298"/>
        <w:sz w:val="22"/>
        <w:szCs w:val="22"/>
        <w:lang w:val="kk-KZ"/>
      </w:rPr>
      <w:t>___</w:t>
    </w:r>
    <w:r w:rsidR="006340C9" w:rsidRPr="0087566C">
      <w:rPr>
        <w:b/>
        <w:color w:val="3399FF"/>
        <w:sz w:val="22"/>
        <w:szCs w:val="22"/>
      </w:rPr>
      <w:t xml:space="preserve">   </w:t>
    </w:r>
    <w:r w:rsidR="006340C9" w:rsidRPr="0087566C">
      <w:rPr>
        <w:b/>
        <w:color w:val="3399FF"/>
        <w:sz w:val="22"/>
        <w:szCs w:val="22"/>
        <w:lang w:val="kk-KZ"/>
      </w:rPr>
      <w:t>жылғы  __________</w:t>
    </w:r>
    <w:r w:rsidR="006340C9">
      <w:rPr>
        <w:b/>
        <w:color w:val="3399FF"/>
        <w:sz w:val="22"/>
        <w:szCs w:val="22"/>
        <w:lang w:val="kk-KZ"/>
      </w:rPr>
      <w:t xml:space="preserve">                                                                    </w:t>
    </w:r>
    <w:r w:rsidR="006340C9" w:rsidRPr="0087566C">
      <w:rPr>
        <w:b/>
        <w:bCs/>
        <w:color w:val="3399FF"/>
        <w:sz w:val="22"/>
        <w:szCs w:val="22"/>
      </w:rPr>
      <w:t>№  ____________________</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116AE"/>
    <w:rsid w:val="0002773D"/>
    <w:rsid w:val="00035F55"/>
    <w:rsid w:val="0005755F"/>
    <w:rsid w:val="00066AE4"/>
    <w:rsid w:val="00073119"/>
    <w:rsid w:val="000870F9"/>
    <w:rsid w:val="000922AA"/>
    <w:rsid w:val="000D4DAC"/>
    <w:rsid w:val="000F48E7"/>
    <w:rsid w:val="001319EE"/>
    <w:rsid w:val="00143292"/>
    <w:rsid w:val="001763DE"/>
    <w:rsid w:val="001A1881"/>
    <w:rsid w:val="001B61C1"/>
    <w:rsid w:val="001F4925"/>
    <w:rsid w:val="001F64CB"/>
    <w:rsid w:val="002000F4"/>
    <w:rsid w:val="0022101F"/>
    <w:rsid w:val="0023374B"/>
    <w:rsid w:val="00251F3F"/>
    <w:rsid w:val="002A394A"/>
    <w:rsid w:val="002C32B4"/>
    <w:rsid w:val="002C3EC7"/>
    <w:rsid w:val="002F11B1"/>
    <w:rsid w:val="00341898"/>
    <w:rsid w:val="00364E0B"/>
    <w:rsid w:val="00393B95"/>
    <w:rsid w:val="003B261C"/>
    <w:rsid w:val="003C1F3B"/>
    <w:rsid w:val="003E4C91"/>
    <w:rsid w:val="003F241E"/>
    <w:rsid w:val="003F26A2"/>
    <w:rsid w:val="00423754"/>
    <w:rsid w:val="00430E89"/>
    <w:rsid w:val="004726FE"/>
    <w:rsid w:val="0047501B"/>
    <w:rsid w:val="004854DE"/>
    <w:rsid w:val="00486F3C"/>
    <w:rsid w:val="0049623C"/>
    <w:rsid w:val="004B400D"/>
    <w:rsid w:val="004B6D21"/>
    <w:rsid w:val="004C34B8"/>
    <w:rsid w:val="004E49BE"/>
    <w:rsid w:val="004F3375"/>
    <w:rsid w:val="0058029C"/>
    <w:rsid w:val="005A6F9A"/>
    <w:rsid w:val="005C5F30"/>
    <w:rsid w:val="005F582C"/>
    <w:rsid w:val="006340C9"/>
    <w:rsid w:val="00642211"/>
    <w:rsid w:val="0067240F"/>
    <w:rsid w:val="006B0963"/>
    <w:rsid w:val="006B6938"/>
    <w:rsid w:val="006E1117"/>
    <w:rsid w:val="006E3667"/>
    <w:rsid w:val="007006E3"/>
    <w:rsid w:val="007111E8"/>
    <w:rsid w:val="00720FC6"/>
    <w:rsid w:val="00731B2A"/>
    <w:rsid w:val="00740441"/>
    <w:rsid w:val="007702A5"/>
    <w:rsid w:val="007767CD"/>
    <w:rsid w:val="00782A16"/>
    <w:rsid w:val="007E588D"/>
    <w:rsid w:val="0081000A"/>
    <w:rsid w:val="008436CA"/>
    <w:rsid w:val="008633EE"/>
    <w:rsid w:val="00866964"/>
    <w:rsid w:val="00867FA4"/>
    <w:rsid w:val="008858D2"/>
    <w:rsid w:val="00892E1E"/>
    <w:rsid w:val="008E661F"/>
    <w:rsid w:val="009139A9"/>
    <w:rsid w:val="00914138"/>
    <w:rsid w:val="00915A4B"/>
    <w:rsid w:val="00934587"/>
    <w:rsid w:val="0094547D"/>
    <w:rsid w:val="00965DB2"/>
    <w:rsid w:val="009924CE"/>
    <w:rsid w:val="009B69F4"/>
    <w:rsid w:val="009C4FD7"/>
    <w:rsid w:val="00A10052"/>
    <w:rsid w:val="00A17FE7"/>
    <w:rsid w:val="00A338BC"/>
    <w:rsid w:val="00A47D62"/>
    <w:rsid w:val="00A47FD5"/>
    <w:rsid w:val="00A6551D"/>
    <w:rsid w:val="00AA225A"/>
    <w:rsid w:val="00AC76FB"/>
    <w:rsid w:val="00B12C86"/>
    <w:rsid w:val="00B2298B"/>
    <w:rsid w:val="00B5615F"/>
    <w:rsid w:val="00B841B2"/>
    <w:rsid w:val="00B86340"/>
    <w:rsid w:val="00BE3CFA"/>
    <w:rsid w:val="00BE78CA"/>
    <w:rsid w:val="00C33D18"/>
    <w:rsid w:val="00C44E63"/>
    <w:rsid w:val="00C46D75"/>
    <w:rsid w:val="00C723BA"/>
    <w:rsid w:val="00C7780A"/>
    <w:rsid w:val="00CA1875"/>
    <w:rsid w:val="00CC7D90"/>
    <w:rsid w:val="00CD3C51"/>
    <w:rsid w:val="00CE6A1B"/>
    <w:rsid w:val="00D03D0C"/>
    <w:rsid w:val="00D11982"/>
    <w:rsid w:val="00D14F06"/>
    <w:rsid w:val="00D5176E"/>
    <w:rsid w:val="00D631EF"/>
    <w:rsid w:val="00D70556"/>
    <w:rsid w:val="00DC3588"/>
    <w:rsid w:val="00DC45FB"/>
    <w:rsid w:val="00DD35CD"/>
    <w:rsid w:val="00DD7CA9"/>
    <w:rsid w:val="00E07B03"/>
    <w:rsid w:val="00E129F3"/>
    <w:rsid w:val="00E43190"/>
    <w:rsid w:val="00E57A5B"/>
    <w:rsid w:val="00E866E0"/>
    <w:rsid w:val="00EB54A3"/>
    <w:rsid w:val="00EC3C11"/>
    <w:rsid w:val="00ED113F"/>
    <w:rsid w:val="00ED617A"/>
    <w:rsid w:val="00EE1A39"/>
    <w:rsid w:val="00EE69B8"/>
    <w:rsid w:val="00F22932"/>
    <w:rsid w:val="00F525B9"/>
    <w:rsid w:val="00F64017"/>
    <w:rsid w:val="00F93EE0"/>
    <w:rsid w:val="00FD2D92"/>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af4">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7">
    <w:name w:val="Balloon Text"/>
    <w:basedOn w:val="a"/>
    <w:link w:val="af8"/>
    <w:semiHidden/>
    <w:unhideWhenUsed/>
    <w:rsid w:val="003C1F3B"/>
    <w:rPr>
      <w:rFonts w:ascii="Segoe UI" w:hAnsi="Segoe UI" w:cs="Segoe UI"/>
      <w:sz w:val="18"/>
      <w:szCs w:val="18"/>
    </w:rPr>
  </w:style>
  <w:style w:type="character" w:customStyle="1" w:styleId="af8">
    <w:name w:val="Текст выноски Знак"/>
    <w:basedOn w:val="a0"/>
    <w:link w:val="af7"/>
    <w:semiHidden/>
    <w:rsid w:val="003C1F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733947">
      <w:bodyDiv w:val="1"/>
      <w:marLeft w:val="0"/>
      <w:marRight w:val="0"/>
      <w:marTop w:val="0"/>
      <w:marBottom w:val="0"/>
      <w:divBdr>
        <w:top w:val="none" w:sz="0" w:space="0" w:color="auto"/>
        <w:left w:val="none" w:sz="0" w:space="0" w:color="auto"/>
        <w:bottom w:val="none" w:sz="0" w:space="0" w:color="auto"/>
        <w:right w:val="none" w:sz="0" w:space="0" w:color="auto"/>
      </w:divBdr>
    </w:div>
    <w:div w:id="1644888438">
      <w:bodyDiv w:val="1"/>
      <w:marLeft w:val="0"/>
      <w:marRight w:val="0"/>
      <w:marTop w:val="0"/>
      <w:marBottom w:val="0"/>
      <w:divBdr>
        <w:top w:val="none" w:sz="0" w:space="0" w:color="auto"/>
        <w:left w:val="none" w:sz="0" w:space="0" w:color="auto"/>
        <w:bottom w:val="none" w:sz="0" w:space="0" w:color="auto"/>
        <w:right w:val="none" w:sz="0" w:space="0" w:color="auto"/>
      </w:divBdr>
    </w:div>
    <w:div w:id="1842575027">
      <w:bodyDiv w:val="1"/>
      <w:marLeft w:val="0"/>
      <w:marRight w:val="0"/>
      <w:marTop w:val="0"/>
      <w:marBottom w:val="0"/>
      <w:divBdr>
        <w:top w:val="none" w:sz="0" w:space="0" w:color="auto"/>
        <w:left w:val="none" w:sz="0" w:space="0" w:color="auto"/>
        <w:bottom w:val="none" w:sz="0" w:space="0" w:color="auto"/>
        <w:right w:val="none" w:sz="0" w:space="0" w:color="auto"/>
      </w:divBdr>
    </w:div>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495</Words>
  <Characters>2826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3315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Мольдир Макишева</cp:lastModifiedBy>
  <cp:revision>17</cp:revision>
  <cp:lastPrinted>2023-05-18T12:22:00Z</cp:lastPrinted>
  <dcterms:created xsi:type="dcterms:W3CDTF">2023-04-28T05:18:00Z</dcterms:created>
  <dcterms:modified xsi:type="dcterms:W3CDTF">2023-07-20T11:27:00Z</dcterms:modified>
</cp:coreProperties>
</file>